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1" w:rsidRPr="003B5331" w:rsidRDefault="003B5331" w:rsidP="00BA3112">
      <w:pPr>
        <w:pStyle w:val="1"/>
        <w:ind w:firstLineChars="0" w:firstLine="0"/>
        <w:jc w:val="center"/>
      </w:pPr>
      <w:r w:rsidRPr="003B5331">
        <w:rPr>
          <w:rFonts w:hint="eastAsia"/>
        </w:rPr>
        <w:t>关于推荐浙江省第十</w:t>
      </w:r>
      <w:r>
        <w:rPr>
          <w:rFonts w:hint="eastAsia"/>
        </w:rPr>
        <w:t>八</w:t>
      </w:r>
      <w:r w:rsidRPr="003B5331">
        <w:rPr>
          <w:rFonts w:hint="eastAsia"/>
        </w:rPr>
        <w:t>届“挑战杯”大学生课外学术科技作品竞赛参赛作品公示</w:t>
      </w:r>
    </w:p>
    <w:p w:rsidR="007251E2" w:rsidRDefault="007251E2" w:rsidP="003E722C">
      <w:pPr>
        <w:pStyle w:val="western"/>
        <w:shd w:val="clear" w:color="auto" w:fill="FFFFFF"/>
        <w:spacing w:before="0" w:beforeAutospacing="0" w:after="0" w:afterAutospacing="0" w:line="360" w:lineRule="atLeast"/>
        <w:ind w:firstLine="5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eastAsia="仿宋" w:hAnsi="Arial" w:cs="Arial"/>
          <w:color w:val="333333"/>
        </w:rPr>
        <w:t>经学生自主申报，校第十</w:t>
      </w:r>
      <w:bookmarkStart w:id="0" w:name="_GoBack"/>
      <w:bookmarkEnd w:id="0"/>
      <w:r>
        <w:rPr>
          <w:rFonts w:ascii="Arial" w:eastAsia="仿宋" w:hAnsi="Arial" w:cs="Arial" w:hint="eastAsia"/>
          <w:color w:val="333333"/>
        </w:rPr>
        <w:t>七</w:t>
      </w:r>
      <w:r>
        <w:rPr>
          <w:rFonts w:ascii="Arial" w:eastAsia="仿宋" w:hAnsi="Arial" w:cs="Arial"/>
          <w:color w:val="333333"/>
        </w:rPr>
        <w:t>届</w:t>
      </w:r>
      <w:r>
        <w:rPr>
          <w:rFonts w:ascii="Arial" w:eastAsia="仿宋" w:hAnsi="Arial" w:cs="Arial"/>
          <w:color w:val="333333"/>
        </w:rPr>
        <w:t>“</w:t>
      </w:r>
      <w:r>
        <w:rPr>
          <w:rFonts w:ascii="Arial" w:eastAsia="仿宋" w:hAnsi="Arial" w:cs="Arial"/>
          <w:color w:val="333333"/>
        </w:rPr>
        <w:t>挑战杯</w:t>
      </w:r>
      <w:r>
        <w:rPr>
          <w:rFonts w:ascii="Arial" w:eastAsia="仿宋" w:hAnsi="Arial" w:cs="Arial"/>
          <w:color w:val="333333"/>
        </w:rPr>
        <w:t>”</w:t>
      </w:r>
      <w:r>
        <w:rPr>
          <w:rFonts w:ascii="Arial" w:eastAsia="仿宋" w:hAnsi="Arial" w:cs="Arial"/>
          <w:color w:val="333333"/>
        </w:rPr>
        <w:t>大学生课外学术科技作品竞赛选拔，学校拟推荐以下</w:t>
      </w:r>
      <w:r>
        <w:rPr>
          <w:rFonts w:ascii="Arial" w:eastAsia="仿宋" w:hAnsi="Arial" w:cs="Arial"/>
          <w:color w:val="333333"/>
        </w:rPr>
        <w:t>20</w:t>
      </w:r>
      <w:r>
        <w:rPr>
          <w:rFonts w:ascii="Arial" w:eastAsia="仿宋" w:hAnsi="Arial" w:cs="Arial"/>
          <w:color w:val="333333"/>
        </w:rPr>
        <w:t>件作品参加</w:t>
      </w:r>
      <w:r>
        <w:rPr>
          <w:rFonts w:ascii="Arial" w:eastAsia="仿宋" w:hAnsi="Arial" w:cs="Arial"/>
          <w:color w:val="333333"/>
        </w:rPr>
        <w:t>2023</w:t>
      </w:r>
      <w:r>
        <w:rPr>
          <w:rFonts w:ascii="Arial" w:eastAsia="仿宋" w:hAnsi="Arial" w:cs="Arial"/>
          <w:color w:val="333333"/>
        </w:rPr>
        <w:t>年浙江省第十</w:t>
      </w:r>
      <w:r>
        <w:rPr>
          <w:rFonts w:ascii="Arial" w:eastAsia="仿宋" w:hAnsi="Arial" w:cs="Arial" w:hint="eastAsia"/>
          <w:color w:val="333333"/>
        </w:rPr>
        <w:t>八</w:t>
      </w:r>
      <w:r>
        <w:rPr>
          <w:rFonts w:ascii="Arial" w:eastAsia="仿宋" w:hAnsi="Arial" w:cs="Arial"/>
          <w:color w:val="333333"/>
        </w:rPr>
        <w:t>届</w:t>
      </w:r>
      <w:r>
        <w:rPr>
          <w:rFonts w:ascii="Arial" w:eastAsia="仿宋" w:hAnsi="Arial" w:cs="Arial"/>
          <w:color w:val="333333"/>
        </w:rPr>
        <w:t>“</w:t>
      </w:r>
      <w:r>
        <w:rPr>
          <w:rFonts w:ascii="Arial" w:eastAsia="仿宋" w:hAnsi="Arial" w:cs="Arial"/>
          <w:color w:val="333333"/>
        </w:rPr>
        <w:t>挑战杯</w:t>
      </w:r>
      <w:r>
        <w:rPr>
          <w:rFonts w:ascii="Arial" w:eastAsia="仿宋" w:hAnsi="Arial" w:cs="Arial"/>
          <w:color w:val="333333"/>
        </w:rPr>
        <w:t>”</w:t>
      </w:r>
      <w:r>
        <w:rPr>
          <w:rFonts w:ascii="Arial" w:eastAsia="仿宋" w:hAnsi="Arial" w:cs="Arial"/>
          <w:color w:val="333333"/>
        </w:rPr>
        <w:t>大学生课外学术科技作品竞赛复赛。</w:t>
      </w:r>
    </w:p>
    <w:p w:rsidR="007251E2" w:rsidRDefault="007251E2" w:rsidP="003E722C">
      <w:pPr>
        <w:pStyle w:val="western"/>
        <w:shd w:val="clear" w:color="auto" w:fill="FFFFFF"/>
        <w:spacing w:before="0" w:beforeAutospacing="0" w:after="0" w:afterAutospacing="0" w:line="360" w:lineRule="atLeast"/>
        <w:ind w:firstLine="5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eastAsia="仿宋" w:hAnsi="Arial" w:cs="Arial"/>
          <w:color w:val="333333"/>
        </w:rPr>
        <w:t>现将作品信息予以公示，公示时间为</w:t>
      </w:r>
      <w:r>
        <w:rPr>
          <w:rFonts w:ascii="Arial" w:eastAsia="仿宋" w:hAnsi="Arial" w:cs="Arial"/>
          <w:color w:val="333333"/>
        </w:rPr>
        <w:t>2023</w:t>
      </w:r>
      <w:r>
        <w:rPr>
          <w:rFonts w:ascii="Arial" w:eastAsia="仿宋" w:hAnsi="Arial" w:cs="Arial"/>
          <w:color w:val="333333"/>
        </w:rPr>
        <w:t>年</w:t>
      </w:r>
      <w:r>
        <w:rPr>
          <w:rFonts w:ascii="Arial" w:eastAsia="仿宋" w:hAnsi="Arial" w:cs="Arial"/>
          <w:color w:val="333333"/>
        </w:rPr>
        <w:t>3</w:t>
      </w:r>
      <w:r>
        <w:rPr>
          <w:rFonts w:ascii="Arial" w:eastAsia="仿宋" w:hAnsi="Arial" w:cs="Arial"/>
          <w:color w:val="333333"/>
        </w:rPr>
        <w:t>月</w:t>
      </w:r>
      <w:r>
        <w:rPr>
          <w:rFonts w:ascii="Arial" w:eastAsia="仿宋" w:hAnsi="Arial" w:cs="Arial"/>
          <w:color w:val="333333"/>
        </w:rPr>
        <w:t>31</w:t>
      </w:r>
      <w:r>
        <w:rPr>
          <w:rFonts w:ascii="Arial" w:eastAsia="仿宋" w:hAnsi="Arial" w:cs="Arial"/>
          <w:color w:val="333333"/>
        </w:rPr>
        <w:t>日至</w:t>
      </w:r>
      <w:r>
        <w:rPr>
          <w:rFonts w:ascii="Arial" w:eastAsia="仿宋" w:hAnsi="Arial" w:cs="Arial"/>
          <w:color w:val="333333"/>
        </w:rPr>
        <w:t>2023</w:t>
      </w:r>
      <w:r>
        <w:rPr>
          <w:rFonts w:ascii="Arial" w:eastAsia="仿宋" w:hAnsi="Arial" w:cs="Arial"/>
          <w:color w:val="333333"/>
        </w:rPr>
        <w:t>年</w:t>
      </w:r>
      <w:r>
        <w:rPr>
          <w:rFonts w:ascii="Arial" w:eastAsia="仿宋" w:hAnsi="Arial" w:cs="Arial"/>
          <w:color w:val="333333"/>
        </w:rPr>
        <w:t>4</w:t>
      </w:r>
      <w:r>
        <w:rPr>
          <w:rFonts w:ascii="Arial" w:eastAsia="仿宋" w:hAnsi="Arial" w:cs="Arial"/>
          <w:color w:val="333333"/>
        </w:rPr>
        <w:t>月</w:t>
      </w:r>
      <w:r>
        <w:rPr>
          <w:rFonts w:ascii="Arial" w:eastAsia="仿宋" w:hAnsi="Arial" w:cs="Arial"/>
          <w:color w:val="333333"/>
        </w:rPr>
        <w:t>5</w:t>
      </w:r>
      <w:r>
        <w:rPr>
          <w:rFonts w:ascii="Arial" w:eastAsia="仿宋" w:hAnsi="Arial" w:cs="Arial"/>
          <w:color w:val="333333"/>
        </w:rPr>
        <w:t>日。如有问题，请在公示期内以邮件形式向校团委实名反馈。联系人：</w:t>
      </w:r>
      <w:r>
        <w:rPr>
          <w:rFonts w:ascii="Arial" w:eastAsia="仿宋" w:hAnsi="Arial" w:cs="Arial" w:hint="eastAsia"/>
          <w:color w:val="333333"/>
        </w:rPr>
        <w:t>彭秋伟</w:t>
      </w:r>
      <w:r>
        <w:rPr>
          <w:rFonts w:ascii="Arial" w:eastAsia="仿宋" w:hAnsi="Arial" w:cs="Arial"/>
          <w:color w:val="333333"/>
        </w:rPr>
        <w:t>，反馈邮箱：</w:t>
      </w:r>
      <w:r>
        <w:rPr>
          <w:rFonts w:ascii="Arial" w:eastAsia="仿宋" w:hAnsi="Arial" w:cs="Arial"/>
          <w:color w:val="333333"/>
        </w:rPr>
        <w:t>334151518@qq.com</w:t>
      </w:r>
      <w:r>
        <w:rPr>
          <w:rFonts w:ascii="Arial" w:eastAsia="仿宋" w:hAnsi="Arial" w:cs="Arial"/>
          <w:color w:val="333333"/>
        </w:rPr>
        <w:t>。</w:t>
      </w:r>
    </w:p>
    <w:p w:rsidR="007251E2" w:rsidRDefault="007251E2" w:rsidP="00BA3112">
      <w:pPr>
        <w:widowControl/>
        <w:spacing w:line="240" w:lineRule="auto"/>
        <w:ind w:firstLineChars="0" w:firstLine="0"/>
        <w:jc w:val="center"/>
      </w:pPr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2519"/>
        <w:gridCol w:w="1386"/>
        <w:gridCol w:w="1529"/>
        <w:gridCol w:w="1105"/>
        <w:gridCol w:w="1057"/>
        <w:gridCol w:w="1504"/>
        <w:gridCol w:w="3116"/>
        <w:gridCol w:w="1057"/>
      </w:tblGrid>
      <w:tr w:rsidR="007251E2" w:rsidRPr="007251E2" w:rsidTr="00BA3112">
        <w:trPr>
          <w:trHeight w:val="972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作品类别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研究生项目/本专科生项目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是否为个人作品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团队成员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1E2" w:rsidRPr="007251E2" w:rsidRDefault="007251E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proofErr w:type="gramStart"/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校赛获奖</w:t>
            </w:r>
            <w:proofErr w:type="gramEnd"/>
            <w:r w:rsidRPr="007251E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情况</w:t>
            </w:r>
          </w:p>
        </w:tc>
      </w:tr>
      <w:tr w:rsidR="00BA3112" w:rsidRPr="007251E2" w:rsidTr="00BA3112">
        <w:trPr>
          <w:trHeight w:val="1669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hint="eastAsia"/>
              </w:rPr>
              <w:t>精创未来</w:t>
            </w:r>
            <w:proofErr w:type="gramEnd"/>
            <w:r>
              <w:rPr>
                <w:rFonts w:hint="eastAsia"/>
              </w:rPr>
              <w:t>——锂电池超声焊接一体化设备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陈俊璋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李增芳、欧剑、洪江锟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胡宇馨、林天泽、陈吴楠、郑梦婷、刘萍、贾金燕、刘薇、林哲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、刘伟康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金奖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磁吸式智能爬壁机器人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叶银豪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吴秀山、张素嘉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周恩昊、邹嘉雯、章佳怡、范泽群、张芯铷、王下天、陈洋、唐若</w:t>
            </w:r>
            <w:proofErr w:type="gramStart"/>
            <w:r>
              <w:rPr>
                <w:rFonts w:hint="eastAsia"/>
              </w:rPr>
              <w:t>筱</w:t>
            </w:r>
            <w:proofErr w:type="gramEnd"/>
            <w:r>
              <w:rPr>
                <w:rFonts w:hint="eastAsia"/>
              </w:rPr>
              <w:t>、郑冰茹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金奖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基于扭力检测功能的数</w:t>
            </w:r>
            <w:proofErr w:type="gramStart"/>
            <w:r>
              <w:rPr>
                <w:rFonts w:hint="eastAsia"/>
              </w:rPr>
              <w:t>铣</w:t>
            </w:r>
            <w:proofErr w:type="gramEnd"/>
            <w:r>
              <w:rPr>
                <w:rFonts w:hint="eastAsia"/>
              </w:rPr>
              <w:t>卸装刀装置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管明乐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周昌全、卢孔宝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程玲珑、</w:t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雨滴、肖贤俊、裴宇浩、陈梦旦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金奖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农村饮用水水能自控消毒系统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钟</w:t>
            </w:r>
            <w:proofErr w:type="gramStart"/>
            <w:r>
              <w:rPr>
                <w:rFonts w:hint="eastAsia"/>
              </w:rPr>
              <w:t>玲音子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段永刚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陈佳愉、徐银康、谢定恒、邵妍敏、金波、王琦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BA311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金奖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 xml:space="preserve"> Arduino </w:t>
            </w:r>
            <w:r>
              <w:rPr>
                <w:rFonts w:hint="eastAsia"/>
              </w:rPr>
              <w:t>和卷积神经网络的驱</w:t>
            </w:r>
            <w:r>
              <w:rPr>
                <w:rFonts w:hint="eastAsia"/>
              </w:rPr>
              <w:lastRenderedPageBreak/>
              <w:t>害装置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宋力果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宋俊杰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林炫旭、张知旺、</w:t>
            </w:r>
            <w:proofErr w:type="gramStart"/>
            <w:r>
              <w:rPr>
                <w:rFonts w:hint="eastAsia"/>
              </w:rPr>
              <w:t>况子豪</w:t>
            </w:r>
            <w:proofErr w:type="gram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金奖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Arduino</w:t>
            </w:r>
            <w:r>
              <w:rPr>
                <w:rFonts w:hint="eastAsia"/>
              </w:rPr>
              <w:t>的智能晾晒装置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蒋进杰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黄世娟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郑炳凯、郑雪婷、鲁建豪、应博文、刘梦、林曦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银奖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基于</w:t>
            </w:r>
            <w:proofErr w:type="spellStart"/>
            <w:r>
              <w:rPr>
                <w:rFonts w:hint="eastAsia"/>
              </w:rPr>
              <w:t>arduino</w:t>
            </w:r>
            <w:proofErr w:type="spellEnd"/>
            <w:r>
              <w:rPr>
                <w:rFonts w:hint="eastAsia"/>
              </w:rPr>
              <w:t>的智慧蚯蚓养殖箱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吴利群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刘晓萍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林承辉</w:t>
            </w:r>
            <w:proofErr w:type="gramEnd"/>
            <w:r>
              <w:rPr>
                <w:rFonts w:hint="eastAsia"/>
              </w:rPr>
              <w:t>、潘海波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银奖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基于层次分析法的“幸福河”评价指标体系构建与实证研究——以绍兴市为例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哲学社会科学类社会调查报告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陈子剑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徐栋、吴淑云、顾朝光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徐建财、范马成、徐夕舒、麻钧晢、孙祺瑞、朱晨阳、王其乐、蒋晨鹏、施雅琪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银奖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一种用于小型水域水面漂浮垃圾的清洁机器人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方伊涛</w:t>
            </w:r>
            <w:proofErr w:type="gram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王益土、周昌全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王宏堂、何沛铮、石钦羽、叶嘉颖、朱雨</w:t>
            </w:r>
            <w:proofErr w:type="gramStart"/>
            <w:r>
              <w:rPr>
                <w:rFonts w:hint="eastAsia"/>
              </w:rPr>
              <w:t>跞</w:t>
            </w:r>
            <w:proofErr w:type="gramEnd"/>
            <w:r>
              <w:rPr>
                <w:rFonts w:hint="eastAsia"/>
              </w:rPr>
              <w:t>、徐冰娇、邵莹、颜佳晓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银奖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基于最大值运算的量子私</w:t>
            </w:r>
            <w:proofErr w:type="gramStart"/>
            <w:r>
              <w:rPr>
                <w:rFonts w:hint="eastAsia"/>
              </w:rPr>
              <w:t>密大小</w:t>
            </w:r>
            <w:proofErr w:type="gramEnd"/>
            <w:r>
              <w:rPr>
                <w:rFonts w:hint="eastAsia"/>
              </w:rPr>
              <w:t>比较（</w:t>
            </w:r>
            <w:r>
              <w:rPr>
                <w:rFonts w:hint="eastAsia"/>
              </w:rPr>
              <w:t xml:space="preserve">Quantum Private </w:t>
            </w:r>
            <w:r>
              <w:rPr>
                <w:rFonts w:hint="eastAsia"/>
              </w:rPr>
              <w:lastRenderedPageBreak/>
              <w:t>Magnitude Comparison Based on Maximum Operation</w:t>
            </w:r>
            <w:r>
              <w:rPr>
                <w:rFonts w:hint="eastAsia"/>
              </w:rPr>
              <w:t>）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自然科学类学术论文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周林涛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郎燕峰</w:t>
            </w:r>
            <w:proofErr w:type="gramEnd"/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赵子昊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银奖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一种基于</w:t>
            </w:r>
            <w:r>
              <w:rPr>
                <w:rFonts w:hint="eastAsia"/>
              </w:rPr>
              <w:t>Arduino</w:t>
            </w:r>
            <w:r>
              <w:rPr>
                <w:rFonts w:hint="eastAsia"/>
              </w:rPr>
              <w:t>的全自动</w:t>
            </w:r>
            <w:proofErr w:type="gramStart"/>
            <w:r>
              <w:rPr>
                <w:rFonts w:hint="eastAsia"/>
              </w:rPr>
              <w:t>循迹控磷小船</w:t>
            </w:r>
            <w:proofErr w:type="gram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何宁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陈健、宋俊杰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陈道桓、陈浩然、董紫婷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Vepower</w:t>
            </w:r>
            <w:proofErr w:type="spell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高效率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通信电源技术创新者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王学伟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崔佳民、吴秀山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柏温温、唐瀚、周堂发、徐雯怡、李柯</w:t>
            </w:r>
            <w:proofErr w:type="gramStart"/>
            <w:r>
              <w:rPr>
                <w:rFonts w:hint="eastAsia"/>
              </w:rPr>
              <w:t>昱</w:t>
            </w:r>
            <w:proofErr w:type="gramEnd"/>
            <w:r>
              <w:rPr>
                <w:rFonts w:hint="eastAsia"/>
              </w:rPr>
              <w:t>、张博洋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双色皮革材料全自动缝合机器人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许琳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卢孔宝、吴文涛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包至卉、胡嘉</w:t>
            </w:r>
            <w:proofErr w:type="gramStart"/>
            <w:r>
              <w:rPr>
                <w:rFonts w:hint="eastAsia"/>
              </w:rPr>
              <w:t>昊</w:t>
            </w:r>
            <w:proofErr w:type="gramEnd"/>
            <w:r>
              <w:rPr>
                <w:rFonts w:hint="eastAsia"/>
              </w:rPr>
              <w:t>、曹佳瑞、赖婷婷、方俊涵、杨昊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基于无线传感器的可穿戴生理检测设备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卢宇杰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杨启尧、谢少伟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颜佳晓、韩宇</w:t>
            </w:r>
            <w:proofErr w:type="gramStart"/>
            <w:r>
              <w:rPr>
                <w:rFonts w:hint="eastAsia"/>
              </w:rPr>
              <w:t>濠</w:t>
            </w:r>
            <w:proofErr w:type="gramEnd"/>
            <w:r>
              <w:rPr>
                <w:rFonts w:hint="eastAsia"/>
              </w:rPr>
              <w:t>、袁嘉宇、胡启明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、王舒艳、周堂发、罗子琛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一种远程操控低耗能弧形闸门的研发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田蕾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秦鹏、程春梅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叶晓帆、刘程、王雨洋、施佳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  <w:r>
              <w:rPr>
                <w:rFonts w:hint="eastAsia"/>
              </w:rPr>
              <w:t>、魏程洁、严冠强、陈诺千、于泽雯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一种新型的无人驾驶新能源智慧灌溉泵车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姜俊伟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钱亨、项春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傅炜、洪涛、贾宁宇、王晓莉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“河湖智库”—乡村水质全生命周期系统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叶经纶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周志敏、张海波、卢德宝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谢云朵、杜润泽、江涛、郭献炜、王章震、胡奕秀、张宇航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乐自由</w:t>
            </w:r>
            <w:proofErr w:type="gramEnd"/>
            <w:r>
              <w:rPr>
                <w:rFonts w:hint="eastAsia"/>
              </w:rPr>
              <w:t>——基于音符识别的自动创作音乐平台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科技发明制作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林益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田静华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刘依林、陈锦河、</w:t>
            </w:r>
            <w:proofErr w:type="gramStart"/>
            <w:r>
              <w:rPr>
                <w:rFonts w:hint="eastAsia"/>
              </w:rPr>
              <w:t>纳锦超</w:t>
            </w:r>
            <w:proofErr w:type="gramEnd"/>
            <w:r>
              <w:rPr>
                <w:rFonts w:hint="eastAsia"/>
              </w:rPr>
              <w:t>、王宇卉、段庄、舒璐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一种</w:t>
            </w:r>
            <w:proofErr w:type="gramStart"/>
            <w:r>
              <w:rPr>
                <w:rFonts w:hint="eastAsia"/>
              </w:rPr>
              <w:t>新型挑流消能</w:t>
            </w:r>
            <w:proofErr w:type="gramEnd"/>
            <w:r>
              <w:rPr>
                <w:rFonts w:hint="eastAsia"/>
              </w:rPr>
              <w:t>溢流坝设计与数值模拟试验研究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自然科学类学术论文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本专科生项目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周晔凯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t>秦鹏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吴仕琪、</w:t>
            </w:r>
            <w:proofErr w:type="gramStart"/>
            <w:r>
              <w:rPr>
                <w:rFonts w:hint="eastAsia"/>
              </w:rPr>
              <w:t>励</w:t>
            </w:r>
            <w:proofErr w:type="gramEnd"/>
            <w:r>
              <w:rPr>
                <w:rFonts w:hint="eastAsia"/>
              </w:rPr>
              <w:t>泽、李杰成、徐欣悦、冯洋栋、罗清清、</w:t>
            </w:r>
            <w:proofErr w:type="gramStart"/>
            <w:r>
              <w:rPr>
                <w:rFonts w:hint="eastAsia"/>
              </w:rPr>
              <w:t>郦</w:t>
            </w:r>
            <w:proofErr w:type="gramEnd"/>
            <w:r>
              <w:rPr>
                <w:rFonts w:hint="eastAsia"/>
              </w:rPr>
              <w:t>肖雪、丁宋慧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铜奖</w:t>
            </w:r>
          </w:p>
        </w:tc>
      </w:tr>
      <w:tr w:rsidR="00BA3112" w:rsidRPr="007251E2" w:rsidTr="00BA3112">
        <w:trPr>
          <w:trHeight w:val="624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Pr="007251E2" w:rsidRDefault="00BA3112" w:rsidP="00BA3112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1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石窟寺数字化保护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自然科学</w:t>
            </w:r>
            <w:r>
              <w:rPr>
                <w:rFonts w:hint="eastAsia"/>
              </w:rPr>
              <w:lastRenderedPageBreak/>
              <w:t>类学术论文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本专科生</w:t>
            </w:r>
            <w:r>
              <w:rPr>
                <w:rFonts w:hint="eastAsia"/>
              </w:rPr>
              <w:lastRenderedPageBreak/>
              <w:t>项目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71" w:firstLine="199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否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陈沁怡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孙平平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郭雪雁、周黄烨、叶雨</w:t>
            </w:r>
            <w:r>
              <w:rPr>
                <w:rFonts w:hint="eastAsia"/>
              </w:rPr>
              <w:lastRenderedPageBreak/>
              <w:t>晨、李智琪、胡兴腾、叶天波、徐哲涛、贺鹏岗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12" w:rsidRDefault="00BA3112" w:rsidP="00410CDC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铜奖</w:t>
            </w:r>
          </w:p>
        </w:tc>
      </w:tr>
    </w:tbl>
    <w:p w:rsidR="007D009F" w:rsidRPr="00E975F1" w:rsidRDefault="00E975F1" w:rsidP="00BA3112">
      <w:pPr>
        <w:ind w:firstLine="480"/>
        <w:jc w:val="left"/>
        <w:rPr>
          <w:sz w:val="24"/>
        </w:rPr>
      </w:pPr>
      <w:r w:rsidRPr="00E975F1">
        <w:rPr>
          <w:rFonts w:hint="eastAsia"/>
          <w:sz w:val="24"/>
        </w:rPr>
        <w:t>注：上述排名不分先后。</w:t>
      </w:r>
    </w:p>
    <w:sectPr w:rsidR="007D009F" w:rsidRPr="00E975F1" w:rsidSect="007251E2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B8"/>
    <w:rsid w:val="000F4F38"/>
    <w:rsid w:val="00171AC9"/>
    <w:rsid w:val="003B5331"/>
    <w:rsid w:val="003E722C"/>
    <w:rsid w:val="003F33B9"/>
    <w:rsid w:val="00410CDC"/>
    <w:rsid w:val="007251E2"/>
    <w:rsid w:val="007D009F"/>
    <w:rsid w:val="00830839"/>
    <w:rsid w:val="00B22B6E"/>
    <w:rsid w:val="00B630B8"/>
    <w:rsid w:val="00BA3112"/>
    <w:rsid w:val="00E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E14A"/>
  <w15:chartTrackingRefBased/>
  <w15:docId w15:val="{86F8BFFA-4408-4A2D-B530-DF2A9FB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6E"/>
    <w:pPr>
      <w:widowControl w:val="0"/>
      <w:spacing w:line="500" w:lineRule="exact"/>
      <w:ind w:firstLineChars="200" w:firstLine="20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0"/>
    <w:qFormat/>
    <w:rsid w:val="0083083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830839"/>
    <w:pPr>
      <w:keepNext/>
      <w:keepLines/>
      <w:spacing w:line="620" w:lineRule="exact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0839"/>
    <w:pPr>
      <w:keepNext/>
      <w:keepLines/>
      <w:spacing w:before="60" w:after="60" w:line="620" w:lineRule="exact"/>
      <w:outlineLvl w:val="2"/>
    </w:pPr>
    <w:rPr>
      <w:rFonts w:eastAsia="楷体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0839"/>
    <w:pPr>
      <w:keepNext/>
      <w:keepLines/>
      <w:spacing w:line="620" w:lineRule="exact"/>
      <w:outlineLvl w:val="3"/>
    </w:pPr>
    <w:rPr>
      <w:rFonts w:asciiTheme="majorHAnsi" w:eastAsia="楷体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30839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830839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qFormat/>
    <w:rsid w:val="00830839"/>
    <w:pPr>
      <w:spacing w:before="200" w:after="200" w:line="440" w:lineRule="exact"/>
      <w:jc w:val="left"/>
      <w:outlineLvl w:val="0"/>
    </w:pPr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rsid w:val="00830839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830839"/>
    <w:rPr>
      <w:rFonts w:eastAsia="楷体"/>
      <w:b/>
      <w:bCs/>
      <w:sz w:val="32"/>
      <w:szCs w:val="32"/>
    </w:rPr>
  </w:style>
  <w:style w:type="character" w:customStyle="1" w:styleId="40">
    <w:name w:val="标题 4 字符"/>
    <w:basedOn w:val="a0"/>
    <w:link w:val="4"/>
    <w:semiHidden/>
    <w:rsid w:val="00830839"/>
    <w:rPr>
      <w:rFonts w:asciiTheme="majorHAnsi" w:eastAsia="楷体" w:hAnsiTheme="majorHAnsi" w:cstheme="majorBidi"/>
      <w:b/>
      <w:bCs/>
      <w:sz w:val="32"/>
      <w:szCs w:val="28"/>
    </w:rPr>
  </w:style>
  <w:style w:type="paragraph" w:styleId="a5">
    <w:name w:val="No Spacing"/>
    <w:aliases w:val="英文正文"/>
    <w:uiPriority w:val="1"/>
    <w:qFormat/>
    <w:rsid w:val="000F4F38"/>
    <w:pPr>
      <w:widowControl w:val="0"/>
      <w:spacing w:line="440" w:lineRule="exact"/>
      <w:jc w:val="both"/>
    </w:pPr>
    <w:rPr>
      <w:rFonts w:eastAsia="Times New Roman"/>
      <w:sz w:val="24"/>
    </w:rPr>
  </w:style>
  <w:style w:type="paragraph" w:customStyle="1" w:styleId="western">
    <w:name w:val="western"/>
    <w:basedOn w:val="a"/>
    <w:rsid w:val="007251E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 P</dc:creator>
  <cp:keywords/>
  <dc:description/>
  <cp:lastModifiedBy>QW P</cp:lastModifiedBy>
  <cp:revision>8</cp:revision>
  <dcterms:created xsi:type="dcterms:W3CDTF">2023-04-02T08:47:00Z</dcterms:created>
  <dcterms:modified xsi:type="dcterms:W3CDTF">2023-04-03T00:02:00Z</dcterms:modified>
</cp:coreProperties>
</file>